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352C5" w14:textId="77777777" w:rsidR="003E2C40" w:rsidRPr="003E2C40" w:rsidRDefault="003E2C40" w:rsidP="003E2C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Job Description – ITI Welder</w:t>
      </w:r>
    </w:p>
    <w:p w14:paraId="738B28F4" w14:textId="77777777" w:rsidR="003E2C40" w:rsidRPr="003E2C40" w:rsidRDefault="003E2C40" w:rsidP="003E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t>Position: Welder</w:t>
        <w:br/>
        <w:t>Qualification: ITI Welder</w:t>
        <w:br/>
        <w:t>Experience: 2–5 Years</w:t>
        <w:br/>
        <w:t>Salary: As per market standards</w:t>
      </w:r>
    </w:p>
    <w:p w14:paraId="3CAF0D3B" w14:textId="77777777" w:rsidR="003E2C40" w:rsidRPr="003E2C40" w:rsidRDefault="003E2C40" w:rsidP="003E2C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Job Responsibilities:</w:t>
      </w:r>
    </w:p>
    <w:p w14:paraId="229B5C30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Perform welding work as per engineering drawings and specifications.</w:t>
      </w:r>
    </w:p>
    <w:p w14:paraId="3D2C696A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Carry out MIG, TIG, and arc welding as per project requirements.</w:t>
      </w:r>
    </w:p>
    <w:p w14:paraId="6BD4E863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Weld fixtures, structures, jigs, and automation machine components.</w:t>
      </w:r>
    </w:p>
    <w:p w14:paraId="61E418D8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Understand engineering drawings and welding symbols.</w:t>
      </w:r>
    </w:p>
    <w:p w14:paraId="069A127B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Ensure proper weld quality, accuracy, and finishing.</w:t>
      </w:r>
    </w:p>
    <w:p w14:paraId="5FC39D66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Follow safety procedures and maintain workplace cleanliness.</w:t>
      </w:r>
    </w:p>
    <w:p w14:paraId="6E7A2C0B" w14:textId="77777777" w:rsidR="003E2C40" w:rsidRPr="003E2C40" w:rsidRDefault="003E2C40" w:rsidP="003E2C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Coordinate with the assembly and production teams.</w:t>
      </w:r>
    </w:p>
    <w:p w14:paraId="5FF8819A" w14:textId="77777777" w:rsidR="003E2C40" w:rsidRPr="003E2C40" w:rsidRDefault="003E2C40" w:rsidP="003E2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Required Skills:</w:t>
      </w:r>
    </w:p>
    <w:p w14:paraId="5B90E874" w14:textId="77777777" w:rsidR="003E2C40" w:rsidRPr="003E2C40" w:rsidRDefault="003E2C40" w:rsidP="003E2C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Knowledge of welding techniques and tools.</w:t>
      </w:r>
    </w:p>
    <w:p w14:paraId="61329F7A" w14:textId="77777777" w:rsidR="003E2C40" w:rsidRPr="003E2C40" w:rsidRDefault="003E2C40" w:rsidP="003E2C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Ability to read and understand engineering drawings.</w:t>
      </w:r>
    </w:p>
    <w:p w14:paraId="6E1CF664" w14:textId="77777777" w:rsidR="003E2C40" w:rsidRPr="003E2C40" w:rsidRDefault="003E2C40" w:rsidP="003E2C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Experience in fixture and fabrication welding will be preferred.</w:t>
      </w:r>
    </w:p>
    <w:p w14:paraId="682549D2" w14:textId="77777777" w:rsidR="003E2C40" w:rsidRPr="003E2C40" w:rsidRDefault="003E2C40" w:rsidP="003E2C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C40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Willingness to work on the shop floor.</w:t>
      </w:r>
    </w:p>
    <w:p w14:paraId="3E05B69E" w14:textId="77777777" w:rsidR="002F2B94" w:rsidRDefault="002F2B94"/>
    <w:sectPr w:rsidR="002F2B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3C69"/>
    <w:multiLevelType w:val="multilevel"/>
    <w:tmpl w:val="AB64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E3148"/>
    <w:multiLevelType w:val="multilevel"/>
    <w:tmpl w:val="9ACA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2882552">
    <w:abstractNumId w:val="1"/>
  </w:num>
  <w:num w:numId="2" w16cid:durableId="132004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C3"/>
    <w:rsid w:val="002430A0"/>
    <w:rsid w:val="002B29B7"/>
    <w:rsid w:val="002F2B94"/>
    <w:rsid w:val="003A15C3"/>
    <w:rsid w:val="003E2C40"/>
    <w:rsid w:val="006F331A"/>
    <w:rsid w:val="007D7715"/>
    <w:rsid w:val="00A2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DE911B-9256-4DBE-9A75-6D1CE477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2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E2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C4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E2C40"/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E2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3E2C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2026-10-09T11:08:00Z</dcterms:created>
  <dcterms:modified xsi:type="dcterms:W3CDTF">2026-10-09T11:08:00Z</dcterms:modified>
</cp:coreProperties>
</file>